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E3" w:rsidRPr="00607C77" w:rsidRDefault="00AD24E3" w:rsidP="00AD24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7C77">
        <w:rPr>
          <w:b/>
          <w:color w:val="000000"/>
          <w:sz w:val="28"/>
          <w:szCs w:val="28"/>
        </w:rPr>
        <w:t xml:space="preserve">OGŁOSZENIE O NABORZE KANDYDATÓW </w:t>
      </w:r>
    </w:p>
    <w:p w:rsidR="00AD24E3" w:rsidRPr="00607C77" w:rsidRDefault="00AD24E3" w:rsidP="00AD24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7C77">
        <w:rPr>
          <w:b/>
          <w:color w:val="000000"/>
          <w:sz w:val="28"/>
          <w:szCs w:val="28"/>
        </w:rPr>
        <w:t xml:space="preserve">NA STANOWISKO URZĘDNICZE </w:t>
      </w:r>
    </w:p>
    <w:p w:rsidR="00AD24E3" w:rsidRPr="00607C77" w:rsidRDefault="00AD24E3" w:rsidP="00AD24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7C77">
        <w:rPr>
          <w:b/>
          <w:color w:val="000000"/>
          <w:sz w:val="28"/>
          <w:szCs w:val="28"/>
        </w:rPr>
        <w:t>w Urzędzie Gminy Krzemieniewo</w:t>
      </w:r>
    </w:p>
    <w:p w:rsidR="00AD24E3" w:rsidRDefault="00AD24E3" w:rsidP="00AD24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D24E3" w:rsidRPr="00607C77" w:rsidRDefault="00AD24E3" w:rsidP="00AD24E3">
      <w:pPr>
        <w:autoSpaceDE w:val="0"/>
        <w:autoSpaceDN w:val="0"/>
        <w:adjustRightInd w:val="0"/>
        <w:ind w:firstLine="708"/>
        <w:rPr>
          <w:color w:val="000000"/>
        </w:rPr>
      </w:pPr>
      <w:r w:rsidRPr="00607C77">
        <w:rPr>
          <w:color w:val="000000"/>
        </w:rPr>
        <w:t xml:space="preserve">Na podstawie art. 13 ust. 1 ustawy z dnia 21 listopada 2008 r. o pracownikach samorządowych ( tekst jednolity Dz.U. </w:t>
      </w:r>
      <w:r>
        <w:rPr>
          <w:color w:val="000000"/>
        </w:rPr>
        <w:t>z 2019 r. poz. 1282</w:t>
      </w:r>
      <w:r w:rsidRPr="00607C77">
        <w:rPr>
          <w:color w:val="000000"/>
        </w:rPr>
        <w:t>)</w:t>
      </w:r>
    </w:p>
    <w:p w:rsidR="00AD24E3" w:rsidRDefault="00AD24E3" w:rsidP="00AD24E3">
      <w:pPr>
        <w:autoSpaceDE w:val="0"/>
        <w:autoSpaceDN w:val="0"/>
        <w:adjustRightInd w:val="0"/>
        <w:rPr>
          <w:color w:val="000000"/>
        </w:rPr>
      </w:pPr>
    </w:p>
    <w:p w:rsidR="00AD24E3" w:rsidRPr="00607C77" w:rsidRDefault="00AD24E3" w:rsidP="00AD24E3">
      <w:pPr>
        <w:autoSpaceDE w:val="0"/>
        <w:autoSpaceDN w:val="0"/>
        <w:adjustRightInd w:val="0"/>
        <w:rPr>
          <w:color w:val="000000"/>
        </w:rPr>
      </w:pPr>
    </w:p>
    <w:p w:rsidR="00AD24E3" w:rsidRPr="00084FD2" w:rsidRDefault="00AD24E3" w:rsidP="00AD24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84FD2">
        <w:rPr>
          <w:b/>
          <w:color w:val="000000"/>
          <w:sz w:val="28"/>
          <w:szCs w:val="28"/>
        </w:rPr>
        <w:t>WÓJT GMINY KRZEMIENIEWO</w:t>
      </w:r>
    </w:p>
    <w:p w:rsidR="00AD24E3" w:rsidRPr="00084FD2" w:rsidRDefault="00AD24E3" w:rsidP="00AD24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84FD2">
        <w:rPr>
          <w:b/>
          <w:color w:val="000000"/>
          <w:sz w:val="28"/>
          <w:szCs w:val="28"/>
        </w:rPr>
        <w:t>ogłasza nabór</w:t>
      </w:r>
    </w:p>
    <w:p w:rsidR="00AD24E3" w:rsidRPr="00084FD2" w:rsidRDefault="00AD24E3" w:rsidP="00AD24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84FD2">
        <w:rPr>
          <w:b/>
          <w:color w:val="000000"/>
          <w:sz w:val="28"/>
          <w:szCs w:val="28"/>
        </w:rPr>
        <w:t>na wolne stanowisko pracy</w:t>
      </w:r>
    </w:p>
    <w:p w:rsidR="00AD24E3" w:rsidRPr="00084FD2" w:rsidRDefault="00AD24E3" w:rsidP="00AD24E3">
      <w:pPr>
        <w:autoSpaceDE w:val="0"/>
        <w:autoSpaceDN w:val="0"/>
        <w:adjustRightInd w:val="0"/>
        <w:jc w:val="center"/>
        <w:rPr>
          <w:color w:val="000000"/>
        </w:rPr>
      </w:pPr>
    </w:p>
    <w:p w:rsidR="00AD24E3" w:rsidRDefault="00AD24E3" w:rsidP="00AD24E3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BD6721">
        <w:rPr>
          <w:bCs/>
          <w:color w:val="000000"/>
          <w:sz w:val="36"/>
          <w:szCs w:val="36"/>
          <w:u w:val="single"/>
        </w:rPr>
        <w:t xml:space="preserve"> </w:t>
      </w:r>
      <w:r w:rsidRPr="00607C77">
        <w:rPr>
          <w:b/>
          <w:bCs/>
          <w:color w:val="000000"/>
          <w:u w:val="single"/>
        </w:rPr>
        <w:t xml:space="preserve">DO </w:t>
      </w:r>
      <w:r>
        <w:rPr>
          <w:b/>
          <w:bCs/>
          <w:color w:val="000000"/>
          <w:u w:val="single"/>
        </w:rPr>
        <w:t xml:space="preserve"> </w:t>
      </w:r>
      <w:r w:rsidRPr="00607C77">
        <w:rPr>
          <w:b/>
          <w:bCs/>
          <w:color w:val="000000"/>
          <w:u w:val="single"/>
        </w:rPr>
        <w:t xml:space="preserve">SPRAW </w:t>
      </w:r>
      <w:r>
        <w:rPr>
          <w:b/>
          <w:bCs/>
          <w:color w:val="000000"/>
          <w:u w:val="single"/>
        </w:rPr>
        <w:t xml:space="preserve"> KSIĘGOWOŚCI  BUDŻETOWEJ</w:t>
      </w:r>
    </w:p>
    <w:p w:rsidR="00AD24E3" w:rsidRPr="00607C77" w:rsidRDefault="00AD24E3" w:rsidP="00AD24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D24E3" w:rsidRPr="00F61714" w:rsidRDefault="00AD24E3" w:rsidP="00AD24E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b/>
          <w:color w:val="000000"/>
        </w:rPr>
        <w:t>WYMAGANIA NIEZBĘDNE:</w:t>
      </w:r>
    </w:p>
    <w:p w:rsidR="00AD24E3" w:rsidRPr="00F61714" w:rsidRDefault="00AD24E3" w:rsidP="00AD24E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obywatelstwo polskie</w:t>
      </w:r>
    </w:p>
    <w:p w:rsidR="00AD24E3" w:rsidRPr="00F61714" w:rsidRDefault="00AD24E3" w:rsidP="00AD24E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pełna zdolność do czynności prawnych oraz korzystania z pełni praw    publicznych. </w:t>
      </w:r>
    </w:p>
    <w:p w:rsidR="00AD24E3" w:rsidRPr="00F61714" w:rsidRDefault="00AD24E3" w:rsidP="00AD24E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brak skazania prawomocnym wyrokiem sądu za umyślne przestępstwo ścigane z oskarżenia publicznego lub umyślne przestępstwo skarbowe,          </w:t>
      </w:r>
    </w:p>
    <w:p w:rsidR="00AD24E3" w:rsidRDefault="00AD24E3" w:rsidP="00AD24E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w</w:t>
      </w:r>
      <w:r>
        <w:rPr>
          <w:color w:val="000000"/>
        </w:rPr>
        <w:t>ykształcenie minimum średnie ekonomiczne, odpowiadające zakresowi zadań na stanowisku,</w:t>
      </w:r>
    </w:p>
    <w:p w:rsidR="00AD24E3" w:rsidRPr="00F61714" w:rsidRDefault="00AD24E3" w:rsidP="00AD24E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 stan zdrowia pozwalający na zatrudnienie na wskazanym stanowisku</w:t>
      </w:r>
    </w:p>
    <w:p w:rsidR="00AD24E3" w:rsidRPr="00F61714" w:rsidRDefault="00AD24E3" w:rsidP="00AD24E3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umiejętność obsługi programów komputerowych,</w:t>
      </w:r>
    </w:p>
    <w:p w:rsidR="00AD24E3" w:rsidRPr="00F61714" w:rsidRDefault="00AD24E3" w:rsidP="00AD24E3">
      <w:pPr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F61714">
        <w:rPr>
          <w:color w:val="000000"/>
        </w:rPr>
        <w:t xml:space="preserve">         </w:t>
      </w:r>
    </w:p>
    <w:p w:rsidR="00AD24E3" w:rsidRDefault="00AD24E3" w:rsidP="00AD24E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b/>
          <w:color w:val="000000"/>
        </w:rPr>
        <w:t>WYMAGANIA DODATKOWE:</w:t>
      </w:r>
    </w:p>
    <w:p w:rsidR="00AD24E3" w:rsidRDefault="00AD24E3" w:rsidP="00AD24E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pożądane </w:t>
      </w:r>
      <w:r w:rsidR="00774779">
        <w:rPr>
          <w:color w:val="000000"/>
        </w:rPr>
        <w:t xml:space="preserve">wykształcenie wyższe </w:t>
      </w:r>
    </w:p>
    <w:p w:rsidR="00AD24E3" w:rsidRPr="00F61714" w:rsidRDefault="00AD24E3" w:rsidP="00AD24E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mile widziane doświadczenie w administracji publicznej,</w:t>
      </w:r>
    </w:p>
    <w:p w:rsidR="00AD24E3" w:rsidRPr="00F61714" w:rsidRDefault="00AD24E3" w:rsidP="00AD24E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sumienność, rzetelność, samodzielność,</w:t>
      </w:r>
    </w:p>
    <w:p w:rsidR="00AD24E3" w:rsidRDefault="00AD24E3" w:rsidP="00AD24E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wysoka kultura osobista, </w:t>
      </w:r>
    </w:p>
    <w:p w:rsidR="00AD24E3" w:rsidRPr="00F61714" w:rsidRDefault="00AD24E3" w:rsidP="00AD24E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umiejętność komunikowania się i pracy w zespole,</w:t>
      </w:r>
    </w:p>
    <w:p w:rsidR="00AD24E3" w:rsidRPr="00F61714" w:rsidRDefault="00AD24E3" w:rsidP="00AD24E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otwarty stosunek do klienta,</w:t>
      </w:r>
    </w:p>
    <w:p w:rsidR="00AD24E3" w:rsidRPr="00F61714" w:rsidRDefault="00AD24E3" w:rsidP="00AD24E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zdolność analitycznego myślenia,</w:t>
      </w:r>
    </w:p>
    <w:p w:rsidR="00AD24E3" w:rsidRPr="00F61714" w:rsidRDefault="00AD24E3" w:rsidP="00AD24E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umiejętność redagowania pism i podejmowania decyzji oraz śledzenia  przepisów prawnych,</w:t>
      </w:r>
    </w:p>
    <w:p w:rsidR="00AD24E3" w:rsidRPr="00F61714" w:rsidRDefault="00AD24E3" w:rsidP="00AD24E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znajomość przepisów dot. procedur administracyjnych, ust</w:t>
      </w:r>
      <w:r>
        <w:rPr>
          <w:color w:val="000000"/>
        </w:rPr>
        <w:t xml:space="preserve">awy </w:t>
      </w:r>
      <w:r w:rsidR="00557FAD">
        <w:rPr>
          <w:color w:val="000000"/>
        </w:rPr>
        <w:br/>
      </w:r>
      <w:r>
        <w:rPr>
          <w:color w:val="000000"/>
        </w:rPr>
        <w:t>o      samorządzie gminnym,  Kodeksu Postępowania Administracyjnego</w:t>
      </w:r>
    </w:p>
    <w:p w:rsidR="00AD24E3" w:rsidRPr="00F61714" w:rsidRDefault="00AD24E3" w:rsidP="00AD24E3">
      <w:pPr>
        <w:autoSpaceDE w:val="0"/>
        <w:autoSpaceDN w:val="0"/>
        <w:adjustRightInd w:val="0"/>
        <w:ind w:left="900" w:hanging="900"/>
        <w:jc w:val="both"/>
        <w:rPr>
          <w:b/>
          <w:color w:val="000000"/>
        </w:rPr>
      </w:pPr>
    </w:p>
    <w:p w:rsidR="00AD24E3" w:rsidRDefault="00AD24E3" w:rsidP="00AD24E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b/>
          <w:color w:val="000000"/>
        </w:rPr>
        <w:t>WARUNKI PRACY NA STANOWISKU :</w:t>
      </w:r>
    </w:p>
    <w:p w:rsidR="00AD24E3" w:rsidRPr="00F61714" w:rsidRDefault="00AD24E3" w:rsidP="00AD24E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praca biurowa, przy komputerze powyżej 4 godzin dziennie, </w:t>
      </w:r>
    </w:p>
    <w:p w:rsidR="00AD24E3" w:rsidRDefault="00AD24E3" w:rsidP="00AD24E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wymiar czasu pracy</w:t>
      </w:r>
      <w:r>
        <w:rPr>
          <w:color w:val="000000"/>
        </w:rPr>
        <w:t xml:space="preserve"> : pełen etat,</w:t>
      </w:r>
      <w:r w:rsidRPr="00F61714">
        <w:rPr>
          <w:color w:val="000000"/>
        </w:rPr>
        <w:t xml:space="preserve"> tj. 8 godz. na dobę w przeciętnie pięciodniowym tygodniu pracy.</w:t>
      </w:r>
    </w:p>
    <w:p w:rsidR="00AD24E3" w:rsidRPr="00F61714" w:rsidRDefault="00AD24E3" w:rsidP="00AD24E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zatrudnienie od 01 kwietnia 2020 r.</w:t>
      </w:r>
    </w:p>
    <w:p w:rsidR="00AD24E3" w:rsidRPr="00F61714" w:rsidRDefault="00AD24E3" w:rsidP="00AD24E3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AD24E3" w:rsidRPr="00F61714" w:rsidRDefault="00AD24E3" w:rsidP="00AD24E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b/>
          <w:color w:val="000000"/>
        </w:rPr>
        <w:t xml:space="preserve">WSKAŹNIK ZATRUDNIENIA OSÓB NIEPEŁNOSPRAWNYCH </w:t>
      </w:r>
      <w:r w:rsidR="00557FAD">
        <w:rPr>
          <w:b/>
          <w:color w:val="000000"/>
        </w:rPr>
        <w:br/>
      </w:r>
      <w:r w:rsidRPr="00F61714">
        <w:rPr>
          <w:b/>
          <w:color w:val="000000"/>
        </w:rPr>
        <w:t xml:space="preserve">w </w:t>
      </w:r>
      <w:r>
        <w:rPr>
          <w:b/>
          <w:color w:val="000000"/>
        </w:rPr>
        <w:t>Urzędzie w miesiącu styczniu</w:t>
      </w:r>
      <w:r w:rsidRPr="00F61714">
        <w:rPr>
          <w:b/>
          <w:color w:val="000000"/>
        </w:rPr>
        <w:t xml:space="preserve"> </w:t>
      </w:r>
      <w:r>
        <w:rPr>
          <w:b/>
          <w:color w:val="000000"/>
        </w:rPr>
        <w:t>2020</w:t>
      </w:r>
      <w:r w:rsidRPr="00F61714">
        <w:rPr>
          <w:b/>
          <w:color w:val="000000"/>
        </w:rPr>
        <w:t xml:space="preserve"> r.</w:t>
      </w:r>
      <w:r w:rsidRPr="00F61714">
        <w:rPr>
          <w:color w:val="000000"/>
        </w:rPr>
        <w:t xml:space="preserve"> tj. miesiącu poprzedzającym datę upubliczn</w:t>
      </w:r>
      <w:r w:rsidR="004312B8">
        <w:rPr>
          <w:color w:val="000000"/>
        </w:rPr>
        <w:t>ienia ogłoszenia wynosił powyżej</w:t>
      </w:r>
      <w:r w:rsidRPr="00F61714">
        <w:rPr>
          <w:color w:val="000000"/>
        </w:rPr>
        <w:t xml:space="preserve"> 6%</w:t>
      </w:r>
    </w:p>
    <w:p w:rsidR="00AD24E3" w:rsidRPr="00F61714" w:rsidRDefault="00AD24E3" w:rsidP="00AD24E3">
      <w:pPr>
        <w:autoSpaceDE w:val="0"/>
        <w:autoSpaceDN w:val="0"/>
        <w:adjustRightInd w:val="0"/>
        <w:ind w:left="720" w:hanging="720"/>
        <w:jc w:val="both"/>
        <w:rPr>
          <w:color w:val="000000"/>
        </w:rPr>
      </w:pPr>
    </w:p>
    <w:p w:rsidR="00AD24E3" w:rsidRDefault="00AD24E3" w:rsidP="00AD24E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b/>
          <w:color w:val="000000"/>
        </w:rPr>
        <w:lastRenderedPageBreak/>
        <w:t>ZAKRES WYKONYWANYCH ZADAŃ NA STANOWISKU:</w:t>
      </w:r>
    </w:p>
    <w:p w:rsidR="00AD24E3" w:rsidRPr="00AD24E3" w:rsidRDefault="00AD24E3" w:rsidP="00AD24E3">
      <w:pPr>
        <w:pStyle w:val="Akapitzlist"/>
        <w:rPr>
          <w:b/>
          <w:color w:val="000000"/>
        </w:rPr>
      </w:pPr>
    </w:p>
    <w:p w:rsidR="00AD24E3" w:rsidRPr="00AD24E3" w:rsidRDefault="00AD24E3" w:rsidP="00557FAD">
      <w:pPr>
        <w:ind w:left="142" w:hanging="142"/>
        <w:jc w:val="both"/>
      </w:pPr>
      <w:r>
        <w:rPr>
          <w:sz w:val="28"/>
        </w:rPr>
        <w:t xml:space="preserve">-  </w:t>
      </w:r>
      <w:r w:rsidRPr="00AD24E3">
        <w:t xml:space="preserve">kompletowanie dokumentów księgowych i ich numeracja ,  </w:t>
      </w:r>
    </w:p>
    <w:p w:rsidR="00AD24E3" w:rsidRPr="00AD24E3" w:rsidRDefault="00AD24E3" w:rsidP="00557FAD">
      <w:pPr>
        <w:ind w:left="142" w:hanging="142"/>
        <w:jc w:val="both"/>
        <w:rPr>
          <w:bCs/>
        </w:rPr>
      </w:pPr>
      <w:r w:rsidRPr="00AD24E3">
        <w:rPr>
          <w:bCs/>
        </w:rPr>
        <w:t xml:space="preserve">-  księgowanie dochodów i wydatków jednostki budżetowej, uzgadnianie sald </w:t>
      </w:r>
      <w:r w:rsidR="00557FAD">
        <w:rPr>
          <w:bCs/>
        </w:rPr>
        <w:t>i</w:t>
      </w:r>
      <w:r>
        <w:rPr>
          <w:bCs/>
        </w:rPr>
        <w:t xml:space="preserve"> </w:t>
      </w:r>
      <w:r w:rsidRPr="00AD24E3">
        <w:rPr>
          <w:bCs/>
        </w:rPr>
        <w:t xml:space="preserve">zamykanie ksiąg rachunkowych , </w:t>
      </w:r>
    </w:p>
    <w:p w:rsidR="00AD24E3" w:rsidRPr="00AD24E3" w:rsidRDefault="00AD24E3" w:rsidP="00557FAD">
      <w:pPr>
        <w:ind w:left="142" w:hanging="142"/>
        <w:jc w:val="both"/>
        <w:rPr>
          <w:bCs/>
        </w:rPr>
      </w:pPr>
      <w:r w:rsidRPr="00AD24E3">
        <w:rPr>
          <w:bCs/>
        </w:rPr>
        <w:t xml:space="preserve">- </w:t>
      </w:r>
      <w:r>
        <w:rPr>
          <w:bCs/>
        </w:rPr>
        <w:t xml:space="preserve"> </w:t>
      </w:r>
      <w:r w:rsidRPr="00AD24E3">
        <w:rPr>
          <w:bCs/>
        </w:rPr>
        <w:t>wystawianie faktur na dochody majątku gminy,</w:t>
      </w:r>
    </w:p>
    <w:p w:rsidR="00AD24E3" w:rsidRPr="00AD24E3" w:rsidRDefault="00AD24E3" w:rsidP="00557FAD">
      <w:pPr>
        <w:ind w:left="142" w:hanging="142"/>
        <w:jc w:val="both"/>
        <w:rPr>
          <w:bCs/>
        </w:rPr>
      </w:pPr>
      <w:r w:rsidRPr="00AD24E3">
        <w:rPr>
          <w:bCs/>
        </w:rPr>
        <w:t xml:space="preserve">- </w:t>
      </w:r>
      <w:r>
        <w:rPr>
          <w:bCs/>
        </w:rPr>
        <w:t xml:space="preserve"> </w:t>
      </w:r>
      <w:r w:rsidRPr="00AD24E3">
        <w:rPr>
          <w:bCs/>
        </w:rPr>
        <w:t xml:space="preserve">sporządzanie sprawozdań jednostkowych Urzędu Gminy </w:t>
      </w:r>
    </w:p>
    <w:p w:rsidR="00AD24E3" w:rsidRPr="00AD24E3" w:rsidRDefault="00AD24E3" w:rsidP="00557FAD">
      <w:pPr>
        <w:ind w:left="142" w:hanging="142"/>
        <w:jc w:val="both"/>
        <w:rPr>
          <w:bCs/>
        </w:rPr>
      </w:pPr>
      <w:r w:rsidRPr="00AD24E3">
        <w:rPr>
          <w:bCs/>
        </w:rPr>
        <w:t xml:space="preserve">- </w:t>
      </w:r>
      <w:r>
        <w:rPr>
          <w:bCs/>
        </w:rPr>
        <w:t xml:space="preserve"> </w:t>
      </w:r>
      <w:r w:rsidRPr="00AD24E3">
        <w:rPr>
          <w:bCs/>
        </w:rPr>
        <w:t>rejestr zakupu i sprzedaży VAT,</w:t>
      </w:r>
    </w:p>
    <w:p w:rsidR="00AD24E3" w:rsidRPr="00AD24E3" w:rsidRDefault="00AD24E3" w:rsidP="00557FAD">
      <w:pPr>
        <w:ind w:left="142" w:hanging="142"/>
        <w:jc w:val="both"/>
        <w:rPr>
          <w:bCs/>
        </w:rPr>
      </w:pPr>
      <w:r w:rsidRPr="00AD24E3">
        <w:rPr>
          <w:bCs/>
        </w:rPr>
        <w:t xml:space="preserve">- </w:t>
      </w:r>
      <w:r>
        <w:rPr>
          <w:bCs/>
        </w:rPr>
        <w:t xml:space="preserve"> </w:t>
      </w:r>
      <w:r w:rsidRPr="00AD24E3">
        <w:rPr>
          <w:bCs/>
        </w:rPr>
        <w:t>sporządzanie jednolitych plików kontrolnych jednostkowych i zbiorczych,</w:t>
      </w:r>
    </w:p>
    <w:p w:rsidR="00AD24E3" w:rsidRPr="00AD24E3" w:rsidRDefault="00AD24E3" w:rsidP="00557FAD">
      <w:pPr>
        <w:ind w:left="142" w:hanging="142"/>
        <w:jc w:val="both"/>
        <w:rPr>
          <w:bCs/>
        </w:rPr>
      </w:pPr>
      <w:r w:rsidRPr="00AD24E3">
        <w:rPr>
          <w:bCs/>
        </w:rPr>
        <w:t xml:space="preserve">- </w:t>
      </w:r>
      <w:r>
        <w:rPr>
          <w:bCs/>
        </w:rPr>
        <w:t xml:space="preserve"> </w:t>
      </w:r>
      <w:r w:rsidRPr="00AD24E3">
        <w:rPr>
          <w:bCs/>
        </w:rPr>
        <w:t>sporządzanie deklaracji VAT-7 jednostkowych i zbiorczych</w:t>
      </w:r>
    </w:p>
    <w:p w:rsidR="00AD24E3" w:rsidRPr="00AD24E3" w:rsidRDefault="00AD24E3" w:rsidP="00557FAD">
      <w:pPr>
        <w:ind w:left="142" w:hanging="142"/>
        <w:jc w:val="both"/>
        <w:rPr>
          <w:bCs/>
        </w:rPr>
      </w:pPr>
      <w:bookmarkStart w:id="0" w:name="_Hlk13034987"/>
      <w:r w:rsidRPr="00AD24E3">
        <w:rPr>
          <w:bCs/>
        </w:rPr>
        <w:t xml:space="preserve">- nanoszenie zmian w planie finansowym, dokonanych uchwałami Rady Gminy lub </w:t>
      </w:r>
      <w:r>
        <w:rPr>
          <w:bCs/>
        </w:rPr>
        <w:t xml:space="preserve"> </w:t>
      </w:r>
      <w:r w:rsidRPr="00AD24E3">
        <w:rPr>
          <w:bCs/>
        </w:rPr>
        <w:t>zarządzeniami Wójta,</w:t>
      </w:r>
    </w:p>
    <w:bookmarkEnd w:id="0"/>
    <w:p w:rsidR="00AD24E3" w:rsidRPr="00AD24E3" w:rsidRDefault="00AD24E3" w:rsidP="00557FAD">
      <w:pPr>
        <w:ind w:left="142" w:hanging="142"/>
        <w:jc w:val="both"/>
        <w:rPr>
          <w:bCs/>
        </w:rPr>
      </w:pPr>
      <w:r w:rsidRPr="00AD24E3">
        <w:rPr>
          <w:bCs/>
        </w:rPr>
        <w:t xml:space="preserve">- </w:t>
      </w:r>
      <w:r>
        <w:rPr>
          <w:bCs/>
        </w:rPr>
        <w:t xml:space="preserve"> </w:t>
      </w:r>
      <w:r w:rsidRPr="00AD24E3">
        <w:rPr>
          <w:bCs/>
        </w:rPr>
        <w:t>ewidencja analityczna wyposażenia w programie  Rejestr Wyposażenia,</w:t>
      </w:r>
    </w:p>
    <w:p w:rsidR="00AD24E3" w:rsidRPr="00AD24E3" w:rsidRDefault="00AD24E3" w:rsidP="00557FAD">
      <w:pPr>
        <w:ind w:left="142" w:hanging="142"/>
        <w:jc w:val="both"/>
        <w:rPr>
          <w:bCs/>
        </w:rPr>
      </w:pPr>
      <w:r w:rsidRPr="00AD24E3">
        <w:rPr>
          <w:bCs/>
        </w:rPr>
        <w:t xml:space="preserve">- </w:t>
      </w:r>
      <w:r>
        <w:rPr>
          <w:bCs/>
        </w:rPr>
        <w:t xml:space="preserve"> </w:t>
      </w:r>
      <w:r w:rsidRPr="00AD24E3">
        <w:rPr>
          <w:bCs/>
        </w:rPr>
        <w:t>prowadzenie gospodarki magazynowej,</w:t>
      </w:r>
    </w:p>
    <w:p w:rsidR="00AD24E3" w:rsidRPr="00AD24E3" w:rsidRDefault="00AD24E3" w:rsidP="00557FAD">
      <w:pPr>
        <w:ind w:left="142" w:hanging="142"/>
        <w:jc w:val="both"/>
        <w:rPr>
          <w:bCs/>
        </w:rPr>
      </w:pPr>
      <w:r w:rsidRPr="00AD24E3">
        <w:rPr>
          <w:bCs/>
        </w:rPr>
        <w:t xml:space="preserve">- </w:t>
      </w:r>
      <w:r>
        <w:rPr>
          <w:bCs/>
        </w:rPr>
        <w:t xml:space="preserve"> </w:t>
      </w:r>
      <w:r w:rsidRPr="00AD24E3">
        <w:rPr>
          <w:bCs/>
        </w:rPr>
        <w:t>wycena i rozliczanie inwentaryzacji,</w:t>
      </w:r>
    </w:p>
    <w:p w:rsidR="00AD24E3" w:rsidRPr="00AD24E3" w:rsidRDefault="00AD24E3" w:rsidP="00557FAD">
      <w:pPr>
        <w:ind w:left="142" w:hanging="142"/>
        <w:jc w:val="both"/>
        <w:rPr>
          <w:bCs/>
        </w:rPr>
      </w:pPr>
      <w:r w:rsidRPr="00AD24E3">
        <w:rPr>
          <w:bCs/>
        </w:rPr>
        <w:t>-</w:t>
      </w:r>
      <w:r>
        <w:rPr>
          <w:bCs/>
        </w:rPr>
        <w:t xml:space="preserve">  </w:t>
      </w:r>
      <w:r w:rsidRPr="00AD24E3">
        <w:rPr>
          <w:bCs/>
        </w:rPr>
        <w:t xml:space="preserve">bieżąca archiwizacja dokumentów , </w:t>
      </w:r>
    </w:p>
    <w:p w:rsidR="00AD24E3" w:rsidRPr="00AD24E3" w:rsidRDefault="00AD24E3" w:rsidP="00557FAD">
      <w:pPr>
        <w:ind w:left="142" w:hanging="142"/>
        <w:jc w:val="both"/>
        <w:rPr>
          <w:bCs/>
        </w:rPr>
      </w:pPr>
      <w:r w:rsidRPr="00AD24E3">
        <w:rPr>
          <w:bCs/>
        </w:rPr>
        <w:t>-</w:t>
      </w:r>
      <w:r>
        <w:rPr>
          <w:bCs/>
        </w:rPr>
        <w:t xml:space="preserve">  </w:t>
      </w:r>
      <w:r w:rsidRPr="00AD24E3">
        <w:rPr>
          <w:bCs/>
        </w:rPr>
        <w:t xml:space="preserve">terminowe przekazywania środków finansowych stanowiących dochody budżetu państwa </w:t>
      </w:r>
      <w:r w:rsidR="00557FAD">
        <w:rPr>
          <w:bCs/>
        </w:rPr>
        <w:br/>
      </w:r>
      <w:r w:rsidRPr="00AD24E3">
        <w:rPr>
          <w:bCs/>
        </w:rPr>
        <w:t xml:space="preserve">i innych jednostek,   </w:t>
      </w:r>
    </w:p>
    <w:p w:rsidR="00AD24E3" w:rsidRPr="00AD24E3" w:rsidRDefault="00AD24E3" w:rsidP="00557FAD">
      <w:pPr>
        <w:ind w:left="142" w:hanging="142"/>
        <w:jc w:val="both"/>
        <w:rPr>
          <w:bCs/>
        </w:rPr>
      </w:pPr>
      <w:r w:rsidRPr="00AD24E3">
        <w:rPr>
          <w:bCs/>
        </w:rPr>
        <w:t xml:space="preserve">- </w:t>
      </w:r>
      <w:r>
        <w:rPr>
          <w:bCs/>
        </w:rPr>
        <w:t xml:space="preserve"> </w:t>
      </w:r>
      <w:r w:rsidRPr="00AD24E3">
        <w:rPr>
          <w:bCs/>
        </w:rPr>
        <w:t>zastępstwo na stanowisku ds. księgowości budżetowej i płac oraz na stanowisku ds. fakturowania i księgowości w zakresie poboru opłat za ścieki komunalne,</w:t>
      </w:r>
    </w:p>
    <w:p w:rsidR="00AD24E3" w:rsidRDefault="00AD24E3" w:rsidP="00557FAD">
      <w:pPr>
        <w:ind w:left="142" w:hanging="142"/>
        <w:jc w:val="both"/>
        <w:rPr>
          <w:sz w:val="28"/>
          <w:szCs w:val="28"/>
        </w:rPr>
      </w:pPr>
      <w:r w:rsidRPr="00AD24E3">
        <w:t xml:space="preserve">- </w:t>
      </w:r>
      <w:r>
        <w:t xml:space="preserve"> </w:t>
      </w:r>
      <w:r w:rsidRPr="00AD24E3">
        <w:t>wykonywanie innych zadań zleconych przez bezpośredniego przełożonego</w:t>
      </w:r>
      <w:r>
        <w:rPr>
          <w:sz w:val="28"/>
          <w:szCs w:val="28"/>
        </w:rPr>
        <w:t>.</w:t>
      </w:r>
    </w:p>
    <w:p w:rsidR="00AD24E3" w:rsidRDefault="00AD24E3" w:rsidP="00557FAD">
      <w:pPr>
        <w:pStyle w:val="Akapitzlist"/>
        <w:autoSpaceDE w:val="0"/>
        <w:autoSpaceDN w:val="0"/>
        <w:adjustRightInd w:val="0"/>
        <w:ind w:left="1080"/>
        <w:jc w:val="both"/>
        <w:rPr>
          <w:b/>
          <w:color w:val="000000"/>
        </w:rPr>
      </w:pPr>
    </w:p>
    <w:p w:rsidR="00AD24E3" w:rsidRDefault="00AD24E3" w:rsidP="00AD24E3">
      <w:pPr>
        <w:pStyle w:val="Akapitzlist"/>
        <w:autoSpaceDE w:val="0"/>
        <w:autoSpaceDN w:val="0"/>
        <w:adjustRightInd w:val="0"/>
        <w:ind w:left="1080"/>
        <w:jc w:val="both"/>
        <w:rPr>
          <w:b/>
          <w:color w:val="000000"/>
        </w:rPr>
      </w:pPr>
    </w:p>
    <w:p w:rsidR="00AD24E3" w:rsidRDefault="00AD24E3" w:rsidP="00AD24E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b/>
          <w:color w:val="000000"/>
        </w:rPr>
        <w:t>WYMAGANE DOKUMENTY:</w:t>
      </w:r>
    </w:p>
    <w:p w:rsidR="00AD24E3" w:rsidRPr="00FF641F" w:rsidRDefault="00AD24E3" w:rsidP="00AD24E3">
      <w:pPr>
        <w:autoSpaceDE w:val="0"/>
        <w:autoSpaceDN w:val="0"/>
        <w:adjustRightInd w:val="0"/>
        <w:ind w:left="720"/>
        <w:jc w:val="both"/>
        <w:rPr>
          <w:b/>
          <w:color w:val="000000"/>
        </w:rPr>
      </w:pPr>
    </w:p>
    <w:p w:rsidR="00AD24E3" w:rsidRDefault="00AD24E3" w:rsidP="00557FA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Wniosek o zatrudnienie ( list motywacyjny)</w:t>
      </w:r>
    </w:p>
    <w:p w:rsidR="00AD24E3" w:rsidRPr="00F61714" w:rsidRDefault="00AD24E3" w:rsidP="00557FA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życiorys (CV) </w:t>
      </w:r>
      <w:r w:rsidRPr="00F61714">
        <w:rPr>
          <w:color w:val="000000"/>
        </w:rPr>
        <w:t xml:space="preserve">     </w:t>
      </w:r>
    </w:p>
    <w:p w:rsidR="00AD24E3" w:rsidRPr="00F61714" w:rsidRDefault="00AD24E3" w:rsidP="00557FA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kopie dokumentów poświadczających posiadane</w:t>
      </w:r>
      <w:r>
        <w:rPr>
          <w:color w:val="000000"/>
        </w:rPr>
        <w:t xml:space="preserve"> wykształcenie </w:t>
      </w:r>
      <w:r w:rsidRPr="00F61714">
        <w:rPr>
          <w:color w:val="000000"/>
        </w:rPr>
        <w:t xml:space="preserve"> </w:t>
      </w:r>
    </w:p>
    <w:p w:rsidR="00AD24E3" w:rsidRPr="00F61714" w:rsidRDefault="00AD24E3" w:rsidP="00557FA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kopie świadectw pracy,</w:t>
      </w:r>
    </w:p>
    <w:p w:rsidR="00AD24E3" w:rsidRPr="00F61714" w:rsidRDefault="00AD24E3" w:rsidP="00557FA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kwestionariusz osobowy kandydata do pobrania w siedzibie Urzędu Gminy Krzemieniewo, oraz w Biuletynie Informacji Publicznej na stronie www. Krzemieniewo.pl</w:t>
      </w:r>
    </w:p>
    <w:p w:rsidR="00AD24E3" w:rsidRPr="0005609F" w:rsidRDefault="00AD24E3" w:rsidP="00557FA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klauzula informacyjna dla osoby ubiegającej się o zatrudnienie</w:t>
      </w:r>
    </w:p>
    <w:p w:rsidR="00AD24E3" w:rsidRPr="00F61714" w:rsidRDefault="00AD24E3" w:rsidP="00557FA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oświadczenie kandydata o wyrażeniu zgody na przetwarzanie danych osobowych</w:t>
      </w:r>
    </w:p>
    <w:p w:rsidR="00AD24E3" w:rsidRDefault="00AD24E3" w:rsidP="00557FA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oświadczenie kandydata, że posiada pełną zdolność do czynności prawnych, korzysta z pełni praw publicznych i nie był prawomocnie skazany za przestępstwo umyślne, lub umyślne przestępstwo skarbowe.</w:t>
      </w:r>
    </w:p>
    <w:p w:rsidR="00AD24E3" w:rsidRDefault="00AD24E3" w:rsidP="00557FAD">
      <w:pPr>
        <w:pStyle w:val="Akapitzlist"/>
        <w:autoSpaceDE w:val="0"/>
        <w:autoSpaceDN w:val="0"/>
        <w:adjustRightInd w:val="0"/>
        <w:ind w:left="1065"/>
        <w:jc w:val="both"/>
        <w:rPr>
          <w:color w:val="000000"/>
        </w:rPr>
      </w:pPr>
    </w:p>
    <w:p w:rsidR="00AD24E3" w:rsidRPr="00F61714" w:rsidRDefault="00AD24E3" w:rsidP="00AD24E3">
      <w:pPr>
        <w:pStyle w:val="Akapitzlist"/>
        <w:autoSpaceDE w:val="0"/>
        <w:autoSpaceDN w:val="0"/>
        <w:adjustRightInd w:val="0"/>
        <w:ind w:left="1065"/>
        <w:rPr>
          <w:color w:val="000000"/>
        </w:rPr>
      </w:pPr>
    </w:p>
    <w:p w:rsidR="00AD24E3" w:rsidRPr="00F61714" w:rsidRDefault="00AD24E3" w:rsidP="00AD24E3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b/>
          <w:color w:val="000000"/>
        </w:rPr>
      </w:pPr>
      <w:r w:rsidRPr="00F61714">
        <w:rPr>
          <w:b/>
          <w:color w:val="000000"/>
        </w:rPr>
        <w:t>DOKUMENTY I OŚWIADCZENIA DODATKOWE :</w:t>
      </w:r>
    </w:p>
    <w:p w:rsidR="00AD24E3" w:rsidRDefault="00AD24E3" w:rsidP="00557FA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bookmarkStart w:id="1" w:name="_GoBack"/>
      <w:r w:rsidRPr="00F61714">
        <w:rPr>
          <w:color w:val="000000"/>
        </w:rPr>
        <w:t>Kopia dokumentu potwierdzającego niepełnosprawność – w przypadku kandydata, zamierzającego skorzystać z pierwszeństwa w zatrudnieniu, gdy znajduje się w gronie najlepszych kandydatów,</w:t>
      </w:r>
    </w:p>
    <w:bookmarkEnd w:id="1"/>
    <w:p w:rsidR="00AD24E3" w:rsidRDefault="00AD24E3" w:rsidP="00AD24E3">
      <w:pPr>
        <w:pStyle w:val="Akapitzlist"/>
        <w:autoSpaceDE w:val="0"/>
        <w:autoSpaceDN w:val="0"/>
        <w:adjustRightInd w:val="0"/>
        <w:ind w:left="1440"/>
        <w:rPr>
          <w:color w:val="000000"/>
        </w:rPr>
      </w:pPr>
    </w:p>
    <w:p w:rsidR="00AD24E3" w:rsidRPr="00F61714" w:rsidRDefault="00AD24E3" w:rsidP="00AD24E3">
      <w:pPr>
        <w:pStyle w:val="Akapitzlist"/>
        <w:autoSpaceDE w:val="0"/>
        <w:autoSpaceDN w:val="0"/>
        <w:adjustRightInd w:val="0"/>
        <w:ind w:left="1440"/>
        <w:rPr>
          <w:color w:val="000000"/>
        </w:rPr>
      </w:pPr>
    </w:p>
    <w:p w:rsidR="00AD24E3" w:rsidRPr="00F61714" w:rsidRDefault="00AD24E3" w:rsidP="00AD24E3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b/>
          <w:color w:val="000000"/>
        </w:rPr>
      </w:pPr>
      <w:r w:rsidRPr="00F61714">
        <w:rPr>
          <w:b/>
          <w:color w:val="000000"/>
        </w:rPr>
        <w:t xml:space="preserve">TERMIN I MIEJSCE SKŁADANIA DOKUMENTÓW </w:t>
      </w:r>
    </w:p>
    <w:p w:rsidR="00AD24E3" w:rsidRPr="00F61714" w:rsidRDefault="00AD24E3" w:rsidP="00AD24E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Dokumenty należy złożyć do : </w:t>
      </w:r>
      <w:r w:rsidR="00684F52">
        <w:rPr>
          <w:b/>
          <w:color w:val="000000"/>
        </w:rPr>
        <w:t>25</w:t>
      </w:r>
      <w:r>
        <w:rPr>
          <w:b/>
          <w:color w:val="000000"/>
        </w:rPr>
        <w:t xml:space="preserve"> lutego 2020</w:t>
      </w:r>
      <w:r w:rsidRPr="00F61714">
        <w:rPr>
          <w:b/>
          <w:color w:val="000000"/>
        </w:rPr>
        <w:t xml:space="preserve"> r</w:t>
      </w:r>
      <w:r w:rsidRPr="00F61714">
        <w:rPr>
          <w:color w:val="000000"/>
        </w:rPr>
        <w:t>.</w:t>
      </w:r>
      <w:r>
        <w:rPr>
          <w:color w:val="000000"/>
        </w:rPr>
        <w:t xml:space="preserve"> </w:t>
      </w:r>
      <w:r w:rsidRPr="006C76D0">
        <w:rPr>
          <w:b/>
          <w:color w:val="000000"/>
        </w:rPr>
        <w:t>godz. 14,00.</w:t>
      </w:r>
    </w:p>
    <w:p w:rsidR="00AD24E3" w:rsidRPr="00F61714" w:rsidRDefault="00AD24E3" w:rsidP="00AD24E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color w:val="000000"/>
        </w:rPr>
        <w:t>Decyduje data : stempla pocztowego/ osobistego dostarczenia oferty do urzędu</w:t>
      </w:r>
    </w:p>
    <w:p w:rsidR="00AD24E3" w:rsidRPr="00F61714" w:rsidRDefault="00AD24E3" w:rsidP="00AD24E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color w:val="000000"/>
        </w:rPr>
        <w:t>Miejsce składania dokumentów :</w:t>
      </w:r>
    </w:p>
    <w:p w:rsidR="00AD24E3" w:rsidRPr="00F61714" w:rsidRDefault="00AD24E3" w:rsidP="00AD24E3">
      <w:pPr>
        <w:pStyle w:val="Akapitzlist"/>
        <w:autoSpaceDE w:val="0"/>
        <w:autoSpaceDN w:val="0"/>
        <w:adjustRightInd w:val="0"/>
        <w:ind w:left="1440"/>
        <w:jc w:val="both"/>
        <w:rPr>
          <w:b/>
          <w:i/>
          <w:color w:val="000000"/>
        </w:rPr>
      </w:pPr>
      <w:r w:rsidRPr="00F61714">
        <w:rPr>
          <w:b/>
          <w:i/>
          <w:color w:val="000000"/>
        </w:rPr>
        <w:lastRenderedPageBreak/>
        <w:t xml:space="preserve">Urząd Gminy Krzemieniewo, </w:t>
      </w:r>
    </w:p>
    <w:p w:rsidR="00AD24E3" w:rsidRPr="00F61714" w:rsidRDefault="00AD24E3" w:rsidP="00AD24E3">
      <w:pPr>
        <w:pStyle w:val="Akapitzlist"/>
        <w:autoSpaceDE w:val="0"/>
        <w:autoSpaceDN w:val="0"/>
        <w:adjustRightInd w:val="0"/>
        <w:ind w:left="14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ul. Dwor</w:t>
      </w:r>
      <w:r w:rsidRPr="00F61714">
        <w:rPr>
          <w:b/>
          <w:i/>
          <w:color w:val="000000"/>
        </w:rPr>
        <w:t>c</w:t>
      </w:r>
      <w:r>
        <w:rPr>
          <w:b/>
          <w:i/>
          <w:color w:val="000000"/>
        </w:rPr>
        <w:t>o</w:t>
      </w:r>
      <w:r w:rsidRPr="00F61714">
        <w:rPr>
          <w:b/>
          <w:i/>
          <w:color w:val="000000"/>
        </w:rPr>
        <w:t xml:space="preserve">wa 34, </w:t>
      </w:r>
    </w:p>
    <w:p w:rsidR="00AD24E3" w:rsidRDefault="00AD24E3" w:rsidP="00AD24E3">
      <w:pPr>
        <w:pStyle w:val="Akapitzlist"/>
        <w:autoSpaceDE w:val="0"/>
        <w:autoSpaceDN w:val="0"/>
        <w:adjustRightInd w:val="0"/>
        <w:ind w:left="14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64-120 Krzemieniewo, </w:t>
      </w:r>
      <w:r w:rsidRPr="00F61714">
        <w:rPr>
          <w:b/>
          <w:i/>
          <w:color w:val="000000"/>
        </w:rPr>
        <w:t xml:space="preserve"> pokój nr 10</w:t>
      </w:r>
    </w:p>
    <w:p w:rsidR="00AD24E3" w:rsidRPr="00F61714" w:rsidRDefault="00AD24E3" w:rsidP="00AD24E3">
      <w:pPr>
        <w:pStyle w:val="Akapitzlist"/>
        <w:autoSpaceDE w:val="0"/>
        <w:autoSpaceDN w:val="0"/>
        <w:adjustRightInd w:val="0"/>
        <w:ind w:left="1440"/>
        <w:jc w:val="both"/>
        <w:rPr>
          <w:b/>
          <w:i/>
          <w:color w:val="000000"/>
        </w:rPr>
      </w:pPr>
    </w:p>
    <w:p w:rsidR="00AD24E3" w:rsidRPr="00F61714" w:rsidRDefault="00AD24E3" w:rsidP="00AD24E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61714">
        <w:rPr>
          <w:b/>
          <w:bCs/>
          <w:color w:val="000000"/>
        </w:rPr>
        <w:t>INNE INFORMACJE</w:t>
      </w:r>
    </w:p>
    <w:p w:rsidR="00AD24E3" w:rsidRPr="00F05B14" w:rsidRDefault="00AD24E3" w:rsidP="00AD24E3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  <w:r w:rsidRPr="00F05B14">
        <w:rPr>
          <w:bCs/>
          <w:color w:val="000000"/>
        </w:rPr>
        <w:t>Na kopercie prosimy podać dopisek : „</w:t>
      </w:r>
      <w:r w:rsidRPr="00F05B14">
        <w:rPr>
          <w:b/>
          <w:bCs/>
          <w:i/>
          <w:color w:val="000000"/>
        </w:rPr>
        <w:t>Dotyczy naboru na st</w:t>
      </w:r>
      <w:r>
        <w:rPr>
          <w:b/>
          <w:bCs/>
          <w:i/>
          <w:color w:val="000000"/>
        </w:rPr>
        <w:t>anowisko do spraw księgowości budżetowej</w:t>
      </w:r>
      <w:r w:rsidRPr="00F05B14">
        <w:rPr>
          <w:b/>
          <w:bCs/>
          <w:i/>
          <w:color w:val="000000"/>
        </w:rPr>
        <w:t>”</w:t>
      </w:r>
      <w:r>
        <w:rPr>
          <w:b/>
          <w:bCs/>
          <w:i/>
          <w:color w:val="000000"/>
        </w:rPr>
        <w:t>.</w:t>
      </w:r>
    </w:p>
    <w:p w:rsidR="00AD24E3" w:rsidRPr="00F05B14" w:rsidRDefault="00AD24E3" w:rsidP="00AD24E3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F05B14">
        <w:rPr>
          <w:color w:val="000000"/>
        </w:rPr>
        <w:t>Aplikacje, które wpłyną do Urzędu po wyżej określonym terminie nie będą rozpatrywane.</w:t>
      </w:r>
    </w:p>
    <w:p w:rsidR="00AD24E3" w:rsidRPr="00F61714" w:rsidRDefault="00AD24E3" w:rsidP="00AD24E3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Informacje o terminie  rozmowy kwalifikacyjnej oraz o wyniku naboru będą umieszczane na stronie internetowej Biuletynu Informacji Publicznej (</w:t>
      </w:r>
      <w:r w:rsidRPr="00F61714">
        <w:rPr>
          <w:color w:val="0000FF"/>
        </w:rPr>
        <w:t>http://www.bip.krzemieniewo.pl</w:t>
      </w:r>
      <w:r w:rsidRPr="00F61714">
        <w:rPr>
          <w:color w:val="000000"/>
        </w:rPr>
        <w:t>) oraz na tablicy informacyjnej</w:t>
      </w:r>
      <w:r>
        <w:rPr>
          <w:color w:val="000000"/>
        </w:rPr>
        <w:t xml:space="preserve"> w budynku Urzędu Gminy</w:t>
      </w:r>
      <w:r w:rsidRPr="00F61714">
        <w:rPr>
          <w:color w:val="000000"/>
        </w:rPr>
        <w:t xml:space="preserve"> przy ul. Dworcowej 34 , 64-120 Krzemieniewo </w:t>
      </w:r>
    </w:p>
    <w:p w:rsidR="00AD24E3" w:rsidRDefault="00AD24E3" w:rsidP="00AD24E3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AD24E3" w:rsidRDefault="00AD24E3" w:rsidP="00AD24E3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AD24E3" w:rsidRPr="00084FD2" w:rsidRDefault="00AD24E3" w:rsidP="00AD24E3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AD24E3" w:rsidRDefault="00AD24E3" w:rsidP="00AD24E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84FD2">
        <w:rPr>
          <w:b/>
          <w:b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AD24E3" w:rsidRDefault="00AD24E3" w:rsidP="00AD24E3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mgr inż. Radosław Sobecki</w:t>
      </w:r>
    </w:p>
    <w:p w:rsidR="00AD24E3" w:rsidRPr="00084FD2" w:rsidRDefault="00AD24E3" w:rsidP="00AD24E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4FD2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</w:t>
      </w:r>
      <w:r w:rsidRPr="00084FD2">
        <w:rPr>
          <w:b/>
          <w:bCs/>
          <w:color w:val="000000"/>
          <w:sz w:val="28"/>
          <w:szCs w:val="28"/>
        </w:rPr>
        <w:t>Wójt Gminy</w:t>
      </w:r>
    </w:p>
    <w:p w:rsidR="00AD24E3" w:rsidRDefault="00AD24E3" w:rsidP="00AD24E3">
      <w:pPr>
        <w:jc w:val="both"/>
      </w:pPr>
    </w:p>
    <w:p w:rsidR="00AD24E3" w:rsidRDefault="00AD24E3" w:rsidP="00AD24E3">
      <w:pPr>
        <w:jc w:val="both"/>
      </w:pPr>
    </w:p>
    <w:p w:rsidR="00AD24E3" w:rsidRPr="00F61714" w:rsidRDefault="00AD24E3" w:rsidP="00AD24E3">
      <w:pPr>
        <w:jc w:val="both"/>
      </w:pPr>
      <w:r w:rsidRPr="00F61714">
        <w:t xml:space="preserve">Krzemieniewo, </w:t>
      </w:r>
      <w:r w:rsidR="00684F52">
        <w:t>dnia  11</w:t>
      </w:r>
      <w:r>
        <w:t xml:space="preserve"> luty 2020</w:t>
      </w:r>
      <w:r w:rsidRPr="00F61714">
        <w:t xml:space="preserve"> r. </w:t>
      </w:r>
    </w:p>
    <w:p w:rsidR="00AD24E3" w:rsidRDefault="00AD24E3" w:rsidP="00AD24E3"/>
    <w:p w:rsidR="00AD24E3" w:rsidRDefault="00AD24E3" w:rsidP="00AD24E3"/>
    <w:p w:rsidR="00BA30D8" w:rsidRDefault="00BA30D8"/>
    <w:sectPr w:rsidR="00BA3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510"/>
    <w:multiLevelType w:val="hybridMultilevel"/>
    <w:tmpl w:val="C31A5AFE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03005585"/>
    <w:multiLevelType w:val="hybridMultilevel"/>
    <w:tmpl w:val="6DCA6766"/>
    <w:lvl w:ilvl="0" w:tplc="29C60F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13DFD"/>
    <w:multiLevelType w:val="hybridMultilevel"/>
    <w:tmpl w:val="BA3E74C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FAB70AB"/>
    <w:multiLevelType w:val="hybridMultilevel"/>
    <w:tmpl w:val="D92ADA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EC3829"/>
    <w:multiLevelType w:val="hybridMultilevel"/>
    <w:tmpl w:val="95F667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1B428D"/>
    <w:multiLevelType w:val="hybridMultilevel"/>
    <w:tmpl w:val="66647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F3038D"/>
    <w:multiLevelType w:val="hybridMultilevel"/>
    <w:tmpl w:val="C8BC7084"/>
    <w:lvl w:ilvl="0" w:tplc="19948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760E454A"/>
    <w:multiLevelType w:val="hybridMultilevel"/>
    <w:tmpl w:val="90E672A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E3"/>
    <w:rsid w:val="004312B8"/>
    <w:rsid w:val="00557FAD"/>
    <w:rsid w:val="00684F52"/>
    <w:rsid w:val="00774779"/>
    <w:rsid w:val="00AD24E3"/>
    <w:rsid w:val="00BA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812F6-30CD-4C6B-A341-39B82EBF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Katarzyna Spychaj</cp:lastModifiedBy>
  <cp:revision>8</cp:revision>
  <cp:lastPrinted>2020-02-11T07:50:00Z</cp:lastPrinted>
  <dcterms:created xsi:type="dcterms:W3CDTF">2020-02-10T10:22:00Z</dcterms:created>
  <dcterms:modified xsi:type="dcterms:W3CDTF">2020-02-11T08:02:00Z</dcterms:modified>
</cp:coreProperties>
</file>